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01" w:rsidRPr="00066DB0" w:rsidRDefault="00961201" w:rsidP="00961201">
      <w:pPr>
        <w:pStyle w:val="2"/>
        <w:tabs>
          <w:tab w:val="left" w:pos="8931"/>
        </w:tabs>
        <w:spacing w:before="0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66DB0">
        <w:rPr>
          <w:rFonts w:ascii="Times New Roman" w:hAnsi="Times New Roman" w:cs="Times New Roman"/>
          <w:b w:val="0"/>
          <w:color w:val="0D0D0D" w:themeColor="text1" w:themeTint="F2"/>
        </w:rPr>
        <w:t xml:space="preserve">                                                </w:t>
      </w:r>
      <w:r w:rsidRPr="00066DB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Открываем «Дежурные группы»</w:t>
      </w:r>
    </w:p>
    <w:p w:rsidR="00961201" w:rsidRPr="00066DB0" w:rsidRDefault="00961201" w:rsidP="00961201">
      <w:pPr>
        <w:pStyle w:val="2"/>
        <w:spacing w:before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66DB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Уважаемые родители!</w:t>
      </w:r>
    </w:p>
    <w:p w:rsidR="00961201" w:rsidRPr="003153D6" w:rsidRDefault="00961201" w:rsidP="0096120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201" w:rsidRDefault="00961201" w:rsidP="0096120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31.12.2014 г. № 894, </w:t>
      </w:r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(губернатора) Краснодарского края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4.06.2020 № 318 «О продлении режима «Повышенная готовность»,  рекомендаций </w:t>
      </w:r>
      <w:proofErr w:type="spellStart"/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8 мая 2020 г.</w:t>
      </w:r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№ 02/8900-2020-24,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письма</w:t>
      </w:r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образования, науки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молодежной политики края от 04.06. 2020 г. № 47-01-13-10707</w:t>
      </w:r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>/20.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61201" w:rsidRDefault="00961201" w:rsidP="009612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перечень категорий детей для определения в «дежурные группы» следующих  работников:</w:t>
      </w:r>
    </w:p>
    <w:p w:rsidR="00961201" w:rsidRDefault="00961201" w:rsidP="009612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1.Экстренных оперативных служб:</w:t>
      </w:r>
    </w:p>
    <w:tbl>
      <w:tblPr>
        <w:tblStyle w:val="a4"/>
        <w:tblW w:w="0" w:type="auto"/>
        <w:tblInd w:w="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961201" w:rsidTr="00EA7B51">
        <w:tc>
          <w:tcPr>
            <w:tcW w:w="7762" w:type="dxa"/>
          </w:tcPr>
          <w:p w:rsidR="00961201" w:rsidRPr="00625F90" w:rsidRDefault="00961201" w:rsidP="0096120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90">
              <w:rPr>
                <w:rFonts w:ascii="Times New Roman" w:hAnsi="Times New Roman" w:cs="Times New Roman"/>
                <w:sz w:val="28"/>
                <w:szCs w:val="28"/>
              </w:rPr>
              <w:t>Служба пожарной охраны</w:t>
            </w:r>
          </w:p>
          <w:p w:rsidR="00961201" w:rsidRPr="00625F90" w:rsidRDefault="00961201" w:rsidP="0096120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90">
              <w:rPr>
                <w:rFonts w:ascii="Times New Roman" w:hAnsi="Times New Roman" w:cs="Times New Roman"/>
                <w:sz w:val="28"/>
                <w:szCs w:val="28"/>
              </w:rPr>
              <w:t>Служба реагирования в чрезвычайных ситуациях</w:t>
            </w:r>
          </w:p>
          <w:p w:rsidR="00961201" w:rsidRDefault="00961201" w:rsidP="0096120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90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  <w:p w:rsidR="00961201" w:rsidRDefault="00961201" w:rsidP="0096120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скорой медицинской помощи</w:t>
            </w:r>
          </w:p>
          <w:p w:rsidR="00961201" w:rsidRDefault="00961201" w:rsidP="0096120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 газовой сети</w:t>
            </w:r>
          </w:p>
          <w:p w:rsidR="00961201" w:rsidRPr="00625F90" w:rsidRDefault="00961201" w:rsidP="0096120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90">
              <w:rPr>
                <w:rFonts w:ascii="Times New Roman" w:hAnsi="Times New Roman" w:cs="Times New Roman"/>
                <w:sz w:val="28"/>
                <w:szCs w:val="28"/>
              </w:rPr>
              <w:t>Служба «Антитеррор»</w:t>
            </w:r>
          </w:p>
        </w:tc>
      </w:tr>
    </w:tbl>
    <w:p w:rsidR="00961201" w:rsidRDefault="00961201" w:rsidP="009612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2.Медицинских работников.</w:t>
      </w:r>
    </w:p>
    <w:p w:rsidR="00961201" w:rsidRDefault="00961201" w:rsidP="009612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3.Детей из неполных семей.</w:t>
      </w:r>
    </w:p>
    <w:p w:rsidR="00961201" w:rsidRPr="00710716" w:rsidRDefault="00961201" w:rsidP="009612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201" w:rsidRDefault="00961201" w:rsidP="00961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для определения детей в дежурную группу: </w:t>
      </w:r>
    </w:p>
    <w:p w:rsidR="00961201" w:rsidRDefault="00961201" w:rsidP="009612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C602E1">
        <w:rPr>
          <w:rFonts w:ascii="Times New Roman" w:hAnsi="Times New Roman" w:cs="Times New Roman"/>
          <w:sz w:val="28"/>
          <w:szCs w:val="28"/>
        </w:rPr>
        <w:t>аявление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в дежурную группу в электронном виде по утвержденной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на сайте детского сада).</w:t>
      </w:r>
    </w:p>
    <w:p w:rsidR="00961201" w:rsidRDefault="00961201" w:rsidP="009612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Ходатайство от работодателя о необходимости присутствия на рабочем месте и невозможности создания удаленного рабочего места.</w:t>
      </w:r>
    </w:p>
    <w:p w:rsidR="00961201" w:rsidRDefault="00961201" w:rsidP="009612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Справка из поликлиники по месту жительства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окружении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201" w:rsidRPr="0061449E" w:rsidRDefault="00961201" w:rsidP="0096120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направляются электронную почту детского сада</w:t>
      </w:r>
      <w:r w:rsidRPr="006144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6" w:history="1">
        <w:r w:rsidRPr="00CD14BE">
          <w:rPr>
            <w:rStyle w:val="a5"/>
            <w:rFonts w:ascii="Times New Roman" w:hAnsi="Times New Roman" w:cs="Times New Roman"/>
            <w:b/>
            <w:sz w:val="28"/>
            <w:szCs w:val="28"/>
          </w:rPr>
          <w:t>10.detsad@mail.ru</w:t>
        </w:r>
        <w:proofErr w:type="gramStart"/>
      </w:hyperlink>
      <w:r w:rsidRPr="00CD14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огда все документы собраны, ждем телефонного звонка из детского сада о готовности принять Вашего ребенка в «дежурную группу»</w:t>
      </w:r>
    </w:p>
    <w:p w:rsidR="00961201" w:rsidRDefault="00961201" w:rsidP="00961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201" w:rsidRDefault="00961201" w:rsidP="00961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201" w:rsidRDefault="00961201" w:rsidP="009612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61201" w:rsidRPr="00C602E1" w:rsidRDefault="00961201" w:rsidP="009612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61201" w:rsidRPr="00F95927" w:rsidRDefault="00961201" w:rsidP="00961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AE6" w:rsidRDefault="00E36AE6"/>
    <w:sectPr w:rsidR="00E36AE6" w:rsidSect="00C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5F3C"/>
    <w:multiLevelType w:val="hybridMultilevel"/>
    <w:tmpl w:val="749E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90"/>
    <w:rsid w:val="00961201"/>
    <w:rsid w:val="00A93D90"/>
    <w:rsid w:val="00E3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0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1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61201"/>
    <w:pPr>
      <w:ind w:left="720"/>
      <w:contextualSpacing/>
    </w:pPr>
  </w:style>
  <w:style w:type="table" w:styleId="a4">
    <w:name w:val="Table Grid"/>
    <w:basedOn w:val="a1"/>
    <w:uiPriority w:val="59"/>
    <w:rsid w:val="00961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1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0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1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61201"/>
    <w:pPr>
      <w:ind w:left="720"/>
      <w:contextualSpacing/>
    </w:pPr>
  </w:style>
  <w:style w:type="table" w:styleId="a4">
    <w:name w:val="Table Grid"/>
    <w:basedOn w:val="a1"/>
    <w:uiPriority w:val="59"/>
    <w:rsid w:val="00961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1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.dets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2020-06-06T15:02:00Z</dcterms:created>
  <dcterms:modified xsi:type="dcterms:W3CDTF">2020-06-06T15:03:00Z</dcterms:modified>
</cp:coreProperties>
</file>